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FBF5" w14:textId="7E7D777F" w:rsidR="00457024" w:rsidRDefault="003B191A" w:rsidP="003B191A">
      <w:pPr>
        <w:spacing w:after="0"/>
        <w:rPr>
          <w:sz w:val="24"/>
          <w:szCs w:val="24"/>
        </w:rPr>
      </w:pPr>
      <w:bookmarkStart w:id="0" w:name="_GoBack"/>
      <w:bookmarkEnd w:id="0"/>
      <w:r w:rsidRPr="003B191A">
        <w:rPr>
          <w:sz w:val="24"/>
          <w:szCs w:val="24"/>
        </w:rPr>
        <w:t xml:space="preserve">A </w:t>
      </w:r>
      <w:r w:rsidR="007B3D72">
        <w:rPr>
          <w:sz w:val="24"/>
          <w:szCs w:val="24"/>
        </w:rPr>
        <w:t xml:space="preserve">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E52270">
        <w:rPr>
          <w:sz w:val="24"/>
          <w:szCs w:val="24"/>
        </w:rPr>
        <w:t>February</w:t>
      </w:r>
      <w:r w:rsidR="004C529C">
        <w:rPr>
          <w:sz w:val="24"/>
          <w:szCs w:val="24"/>
        </w:rPr>
        <w:t xml:space="preserve"> </w:t>
      </w:r>
      <w:r w:rsidR="00E52270">
        <w:rPr>
          <w:sz w:val="24"/>
          <w:szCs w:val="24"/>
        </w:rPr>
        <w:t>1</w:t>
      </w:r>
      <w:r w:rsidR="00887FF9">
        <w:rPr>
          <w:sz w:val="24"/>
          <w:szCs w:val="24"/>
        </w:rPr>
        <w:t>4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F44FD2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51CBB880" w14:textId="77777777" w:rsidR="003B191A" w:rsidRDefault="003B191A" w:rsidP="003B191A">
      <w:pPr>
        <w:spacing w:after="0"/>
        <w:rPr>
          <w:sz w:val="24"/>
          <w:szCs w:val="24"/>
        </w:rPr>
      </w:pPr>
    </w:p>
    <w:p w14:paraId="0F71DFD1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14:paraId="1EA41C2F" w14:textId="77777777" w:rsidR="003B191A" w:rsidRDefault="003B191A" w:rsidP="003B191A">
      <w:pPr>
        <w:spacing w:after="0"/>
        <w:rPr>
          <w:sz w:val="24"/>
          <w:szCs w:val="24"/>
        </w:rPr>
      </w:pPr>
    </w:p>
    <w:p w14:paraId="18DA06F3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7F4963E0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3D899325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61DEB533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7DA5FA9" w14:textId="77777777" w:rsidR="003B191A" w:rsidRDefault="003B191A" w:rsidP="003B191A">
      <w:pPr>
        <w:spacing w:after="0"/>
        <w:rPr>
          <w:sz w:val="24"/>
          <w:szCs w:val="24"/>
        </w:rPr>
      </w:pPr>
    </w:p>
    <w:p w14:paraId="4F94B315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16A6FA8F" w14:textId="77777777" w:rsidR="003B191A" w:rsidRDefault="003B191A" w:rsidP="003B191A">
      <w:pPr>
        <w:spacing w:after="0"/>
        <w:rPr>
          <w:sz w:val="24"/>
          <w:szCs w:val="24"/>
        </w:rPr>
      </w:pPr>
    </w:p>
    <w:p w14:paraId="53831384" w14:textId="19707709" w:rsidR="00F44FD2" w:rsidRDefault="0083389D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 xml:space="preserve">, </w:t>
      </w:r>
      <w:r w:rsidR="008E62AA">
        <w:rPr>
          <w:sz w:val="24"/>
          <w:szCs w:val="24"/>
        </w:rPr>
        <w:t xml:space="preserve">John Osterhout – Interim Manager, </w:t>
      </w:r>
      <w:r w:rsidR="00CC7A93">
        <w:rPr>
          <w:sz w:val="24"/>
          <w:szCs w:val="24"/>
        </w:rPr>
        <w:t>Tanya Hoar – Finance Director,</w:t>
      </w:r>
      <w:r w:rsidR="00E52270">
        <w:rPr>
          <w:sz w:val="24"/>
          <w:szCs w:val="24"/>
        </w:rPr>
        <w:t xml:space="preserve"> </w:t>
      </w:r>
      <w:r w:rsidR="008E62AA">
        <w:rPr>
          <w:sz w:val="24"/>
          <w:szCs w:val="24"/>
        </w:rPr>
        <w:t xml:space="preserve">Greg Dibble – Shop Foreman, Brittany </w:t>
      </w:r>
      <w:proofErr w:type="spellStart"/>
      <w:r w:rsidR="008E62AA">
        <w:rPr>
          <w:sz w:val="24"/>
          <w:szCs w:val="24"/>
        </w:rPr>
        <w:t>DeMars</w:t>
      </w:r>
      <w:proofErr w:type="spellEnd"/>
      <w:r w:rsidR="008E62AA">
        <w:rPr>
          <w:sz w:val="24"/>
          <w:szCs w:val="24"/>
        </w:rPr>
        <w:t xml:space="preserve"> – Payroll/HR Clerk, Nancy </w:t>
      </w:r>
      <w:proofErr w:type="spellStart"/>
      <w:r w:rsidR="008E62AA">
        <w:rPr>
          <w:sz w:val="24"/>
          <w:szCs w:val="24"/>
        </w:rPr>
        <w:t>Roseman</w:t>
      </w:r>
      <w:proofErr w:type="spellEnd"/>
      <w:r w:rsidR="008E62AA">
        <w:rPr>
          <w:sz w:val="24"/>
          <w:szCs w:val="24"/>
        </w:rPr>
        <w:t xml:space="preserve">, Larry </w:t>
      </w:r>
      <w:proofErr w:type="spellStart"/>
      <w:r w:rsidR="008E62AA">
        <w:rPr>
          <w:sz w:val="24"/>
          <w:szCs w:val="24"/>
        </w:rPr>
        <w:t>Mersnick</w:t>
      </w:r>
      <w:proofErr w:type="spellEnd"/>
      <w:r w:rsidR="008E62AA">
        <w:rPr>
          <w:sz w:val="24"/>
          <w:szCs w:val="24"/>
        </w:rPr>
        <w:t xml:space="preserve">, and Brenda </w:t>
      </w:r>
      <w:proofErr w:type="spellStart"/>
      <w:r w:rsidR="008E62AA">
        <w:rPr>
          <w:sz w:val="24"/>
          <w:szCs w:val="24"/>
        </w:rPr>
        <w:t>Osterhout</w:t>
      </w:r>
      <w:proofErr w:type="spellEnd"/>
      <w:r w:rsidR="00E52270">
        <w:rPr>
          <w:sz w:val="24"/>
          <w:szCs w:val="24"/>
        </w:rPr>
        <w:t>.</w:t>
      </w:r>
    </w:p>
    <w:p w14:paraId="1C8B747B" w14:textId="7F895B5E" w:rsidR="0083389D" w:rsidRDefault="0083389D" w:rsidP="003B191A">
      <w:pPr>
        <w:spacing w:after="0"/>
        <w:rPr>
          <w:sz w:val="24"/>
          <w:szCs w:val="24"/>
        </w:rPr>
      </w:pPr>
    </w:p>
    <w:p w14:paraId="2D004BB5" w14:textId="1F840745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8E62AA">
        <w:rPr>
          <w:sz w:val="24"/>
          <w:szCs w:val="24"/>
        </w:rPr>
        <w:t>February</w:t>
      </w:r>
      <w:r w:rsidR="00F44FD2">
        <w:rPr>
          <w:sz w:val="24"/>
          <w:szCs w:val="24"/>
        </w:rPr>
        <w:t xml:space="preserve"> </w:t>
      </w:r>
      <w:r w:rsidR="008E62AA">
        <w:rPr>
          <w:sz w:val="24"/>
          <w:szCs w:val="24"/>
        </w:rPr>
        <w:t>12</w:t>
      </w:r>
      <w:r>
        <w:rPr>
          <w:sz w:val="24"/>
          <w:szCs w:val="24"/>
        </w:rPr>
        <w:t>, 201</w:t>
      </w:r>
      <w:r w:rsidR="00F44FD2">
        <w:rPr>
          <w:sz w:val="24"/>
          <w:szCs w:val="24"/>
        </w:rPr>
        <w:t>8</w:t>
      </w:r>
      <w:r w:rsidR="00E52270">
        <w:rPr>
          <w:sz w:val="24"/>
          <w:szCs w:val="24"/>
        </w:rPr>
        <w:t xml:space="preserve"> Special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r w:rsidR="00CC245D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8E62AA">
        <w:rPr>
          <w:sz w:val="24"/>
          <w:szCs w:val="24"/>
        </w:rPr>
        <w:t>Rochefort</w:t>
      </w:r>
      <w:r>
        <w:rPr>
          <w:sz w:val="24"/>
          <w:szCs w:val="24"/>
        </w:rPr>
        <w:t>.  Motion carried.</w:t>
      </w:r>
    </w:p>
    <w:p w14:paraId="7F651AFE" w14:textId="77777777" w:rsidR="00CC7A93" w:rsidRDefault="00CC7A93" w:rsidP="00CC7A93">
      <w:pPr>
        <w:spacing w:after="0"/>
        <w:rPr>
          <w:sz w:val="24"/>
          <w:szCs w:val="24"/>
        </w:rPr>
      </w:pPr>
    </w:p>
    <w:p w14:paraId="64C983F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1D8D17C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5E9365A" w14:textId="77777777" w:rsidR="00CC7A93" w:rsidRDefault="00CC7A93" w:rsidP="00B811A1">
      <w:pPr>
        <w:spacing w:after="0"/>
        <w:rPr>
          <w:sz w:val="24"/>
          <w:szCs w:val="24"/>
        </w:rPr>
      </w:pPr>
    </w:p>
    <w:p w14:paraId="2ED6C5EE" w14:textId="4D13DD7C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by Commissioner </w:t>
      </w:r>
      <w:r w:rsidR="008E62AA">
        <w:rPr>
          <w:sz w:val="24"/>
          <w:szCs w:val="24"/>
        </w:rPr>
        <w:t>Rochefort</w:t>
      </w:r>
      <w:r>
        <w:rPr>
          <w:sz w:val="24"/>
          <w:szCs w:val="24"/>
        </w:rPr>
        <w:t xml:space="preserve">, seconded by Commissioner </w:t>
      </w:r>
      <w:r w:rsidR="008E62AA">
        <w:rPr>
          <w:sz w:val="24"/>
          <w:szCs w:val="24"/>
        </w:rPr>
        <w:t>R. Lund</w:t>
      </w:r>
      <w:r>
        <w:rPr>
          <w:sz w:val="24"/>
          <w:szCs w:val="24"/>
        </w:rPr>
        <w:t>.  Motion carried.</w:t>
      </w:r>
    </w:p>
    <w:p w14:paraId="00740DE3" w14:textId="77777777" w:rsidR="00B811A1" w:rsidRDefault="00B811A1" w:rsidP="00B811A1">
      <w:pPr>
        <w:spacing w:after="0"/>
        <w:rPr>
          <w:sz w:val="24"/>
          <w:szCs w:val="24"/>
        </w:rPr>
      </w:pPr>
    </w:p>
    <w:p w14:paraId="7F456972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4EB2C29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D09D591" w14:textId="77777777" w:rsidR="00B811A1" w:rsidRDefault="00B811A1" w:rsidP="003B191A">
      <w:pPr>
        <w:spacing w:after="0"/>
        <w:rPr>
          <w:sz w:val="24"/>
          <w:szCs w:val="24"/>
        </w:rPr>
      </w:pPr>
    </w:p>
    <w:p w14:paraId="2D53101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669E0CDD" w14:textId="77777777" w:rsidR="00CC7A93" w:rsidRDefault="00CC7A93" w:rsidP="00CC7A93">
      <w:pPr>
        <w:spacing w:after="0"/>
        <w:rPr>
          <w:sz w:val="24"/>
          <w:szCs w:val="24"/>
        </w:rPr>
      </w:pPr>
    </w:p>
    <w:p w14:paraId="4497B5EE" w14:textId="0B5A29FC" w:rsidR="00BB40CE" w:rsidRDefault="00BB40CE" w:rsidP="00BB40CE">
      <w:pPr>
        <w:spacing w:after="0"/>
        <w:rPr>
          <w:sz w:val="24"/>
          <w:szCs w:val="24"/>
        </w:rPr>
      </w:pPr>
      <w:r>
        <w:rPr>
          <w:sz w:val="24"/>
          <w:szCs w:val="24"/>
        </w:rPr>
        <w:t>Appointment:</w:t>
      </w:r>
    </w:p>
    <w:p w14:paraId="1D0957D4" w14:textId="0A7B2B19" w:rsidR="00BB40CE" w:rsidRDefault="00BB40CE" w:rsidP="00BB40CE">
      <w:pPr>
        <w:spacing w:after="0"/>
        <w:rPr>
          <w:sz w:val="24"/>
          <w:szCs w:val="24"/>
        </w:rPr>
      </w:pPr>
    </w:p>
    <w:p w14:paraId="323111B5" w14:textId="59C9A597" w:rsidR="00BB40CE" w:rsidRDefault="00BB40CE" w:rsidP="00BB40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Roseman from the U.S. Hiawatha National Forest talks about 5 Schoolcraft County bridges and culvert that are currently on Hiawatha National Forest “Real Property” list, the structures need to be remove for the list.</w:t>
      </w:r>
    </w:p>
    <w:p w14:paraId="27E27B48" w14:textId="36A04270" w:rsidR="00BB40CE" w:rsidRDefault="00BB40CE" w:rsidP="00BB40CE">
      <w:pPr>
        <w:spacing w:after="0"/>
        <w:rPr>
          <w:sz w:val="24"/>
          <w:szCs w:val="24"/>
        </w:rPr>
      </w:pPr>
    </w:p>
    <w:p w14:paraId="567B7103" w14:textId="1C936A3B" w:rsidR="00BB40CE" w:rsidRDefault="00BB40CE" w:rsidP="00BB40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and sign all 5 Hiawatha Nation Forest AD-017 forms by Commissioner Rochefort,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58AB6551" w14:textId="77777777" w:rsidR="00BB40CE" w:rsidRDefault="00BB40CE" w:rsidP="00BB40CE">
      <w:pPr>
        <w:spacing w:after="0"/>
        <w:rPr>
          <w:sz w:val="24"/>
          <w:szCs w:val="24"/>
        </w:rPr>
      </w:pPr>
    </w:p>
    <w:p w14:paraId="425ABD7A" w14:textId="77777777" w:rsidR="00BB40CE" w:rsidRDefault="00BB40CE" w:rsidP="00BB40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E23BE20" w14:textId="77777777" w:rsidR="00BB40CE" w:rsidRDefault="00BB40CE" w:rsidP="00BB40CE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B724558" w14:textId="77777777" w:rsidR="0073119F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Old Business:</w:t>
      </w:r>
      <w:r w:rsidR="00E52270">
        <w:rPr>
          <w:sz w:val="24"/>
          <w:szCs w:val="24"/>
        </w:rPr>
        <w:tab/>
      </w:r>
      <w:r w:rsidR="00E52270">
        <w:rPr>
          <w:sz w:val="24"/>
          <w:szCs w:val="24"/>
        </w:rPr>
        <w:tab/>
      </w:r>
    </w:p>
    <w:p w14:paraId="09633DB3" w14:textId="77777777" w:rsidR="0073119F" w:rsidRDefault="0073119F" w:rsidP="00CC7A93">
      <w:pPr>
        <w:spacing w:after="0"/>
        <w:rPr>
          <w:sz w:val="24"/>
          <w:szCs w:val="24"/>
        </w:rPr>
      </w:pPr>
    </w:p>
    <w:p w14:paraId="29AEBDE6" w14:textId="2608975C" w:rsidR="0073119F" w:rsidRDefault="0073119F" w:rsidP="007311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table the </w:t>
      </w:r>
      <w:r w:rsidR="003D7CAC">
        <w:rPr>
          <w:sz w:val="24"/>
          <w:szCs w:val="24"/>
        </w:rPr>
        <w:t>decision to hire a new</w:t>
      </w:r>
      <w:r>
        <w:rPr>
          <w:sz w:val="24"/>
          <w:szCs w:val="24"/>
        </w:rPr>
        <w:t xml:space="preserve"> Manager and to </w:t>
      </w:r>
      <w:r w:rsidR="003D7CAC">
        <w:rPr>
          <w:sz w:val="24"/>
          <w:szCs w:val="24"/>
        </w:rPr>
        <w:t>have</w:t>
      </w:r>
      <w:r>
        <w:rPr>
          <w:sz w:val="24"/>
          <w:szCs w:val="24"/>
        </w:rPr>
        <w:t xml:space="preserve"> the top two </w:t>
      </w:r>
      <w:r w:rsidR="003D7CAC">
        <w:rPr>
          <w:sz w:val="24"/>
          <w:szCs w:val="24"/>
        </w:rPr>
        <w:t>candidates</w:t>
      </w:r>
      <w:r>
        <w:rPr>
          <w:sz w:val="24"/>
          <w:szCs w:val="24"/>
        </w:rPr>
        <w:t xml:space="preserve"> spend </w:t>
      </w:r>
      <w:r w:rsidR="003D7CAC">
        <w:rPr>
          <w:sz w:val="24"/>
          <w:szCs w:val="24"/>
        </w:rPr>
        <w:t xml:space="preserve">2-3 hours </w:t>
      </w:r>
      <w:r>
        <w:rPr>
          <w:sz w:val="24"/>
          <w:szCs w:val="24"/>
        </w:rPr>
        <w:t>with the staff</w:t>
      </w:r>
      <w:r w:rsidR="003D7CAC">
        <w:rPr>
          <w:sz w:val="24"/>
          <w:szCs w:val="24"/>
        </w:rPr>
        <w:t xml:space="preserve"> and report back to the Board</w:t>
      </w:r>
      <w:r>
        <w:rPr>
          <w:sz w:val="24"/>
          <w:szCs w:val="24"/>
        </w:rPr>
        <w:t xml:space="preserve"> by Commissioner </w:t>
      </w:r>
      <w:r w:rsidR="003D7CAC" w:rsidRPr="003D7CAC">
        <w:rPr>
          <w:sz w:val="24"/>
          <w:szCs w:val="24"/>
        </w:rPr>
        <w:t>Rochefort</w:t>
      </w:r>
      <w:r>
        <w:rPr>
          <w:sz w:val="24"/>
          <w:szCs w:val="24"/>
        </w:rPr>
        <w:t>, seconded by R.</w:t>
      </w:r>
      <w:r w:rsidR="003D7CAC">
        <w:rPr>
          <w:sz w:val="24"/>
          <w:szCs w:val="24"/>
        </w:rPr>
        <w:t xml:space="preserve"> Lund.</w:t>
      </w:r>
      <w:r>
        <w:rPr>
          <w:sz w:val="24"/>
          <w:szCs w:val="24"/>
        </w:rPr>
        <w:t xml:space="preserve">  Motion carried.</w:t>
      </w:r>
    </w:p>
    <w:p w14:paraId="2FB7DA53" w14:textId="77777777" w:rsidR="0073119F" w:rsidRDefault="0073119F" w:rsidP="0073119F">
      <w:pPr>
        <w:spacing w:after="0"/>
        <w:rPr>
          <w:sz w:val="24"/>
          <w:szCs w:val="24"/>
        </w:rPr>
      </w:pPr>
    </w:p>
    <w:p w14:paraId="3B3F7DB7" w14:textId="38614F3D" w:rsidR="0073119F" w:rsidRDefault="0073119F" w:rsidP="007311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CAC">
        <w:rPr>
          <w:sz w:val="24"/>
          <w:szCs w:val="24"/>
        </w:rPr>
        <w:t>Three</w:t>
      </w:r>
    </w:p>
    <w:p w14:paraId="3ADD0675" w14:textId="4E032003" w:rsidR="003D7CAC" w:rsidRDefault="003D7CAC" w:rsidP="0073119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Nyes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</w:p>
    <w:p w14:paraId="0DC6ADF9" w14:textId="0B9A55DF" w:rsidR="0073119F" w:rsidRDefault="0073119F" w:rsidP="0073119F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7E6D4159" w14:textId="77777777" w:rsidR="0073119F" w:rsidRDefault="0073119F" w:rsidP="00CC7A93">
      <w:pPr>
        <w:spacing w:after="0"/>
        <w:rPr>
          <w:sz w:val="24"/>
          <w:szCs w:val="24"/>
        </w:rPr>
      </w:pPr>
    </w:p>
    <w:p w14:paraId="38E42A04" w14:textId="1B5228D0" w:rsidR="003D7CAC" w:rsidRDefault="003D7CAC" w:rsidP="003D7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923F45">
        <w:rPr>
          <w:sz w:val="24"/>
          <w:szCs w:val="24"/>
        </w:rPr>
        <w:t>Interim Managers position (</w:t>
      </w:r>
      <w:r>
        <w:rPr>
          <w:sz w:val="24"/>
          <w:szCs w:val="24"/>
        </w:rPr>
        <w:t>John Osterhout</w:t>
      </w:r>
      <w:r w:rsidR="00923F45">
        <w:rPr>
          <w:sz w:val="24"/>
          <w:szCs w:val="24"/>
        </w:rPr>
        <w:t>)</w:t>
      </w:r>
      <w:r>
        <w:rPr>
          <w:sz w:val="24"/>
          <w:szCs w:val="24"/>
        </w:rPr>
        <w:t xml:space="preserve"> a </w:t>
      </w:r>
      <w:r w:rsidR="000A48E3">
        <w:rPr>
          <w:sz w:val="24"/>
          <w:szCs w:val="24"/>
        </w:rPr>
        <w:t xml:space="preserve">yearly </w:t>
      </w:r>
      <w:r>
        <w:rPr>
          <w:sz w:val="24"/>
          <w:szCs w:val="24"/>
        </w:rPr>
        <w:t>salary of $62,000 ($29.81</w:t>
      </w:r>
      <w:r w:rsidR="000A48E3">
        <w:rPr>
          <w:sz w:val="24"/>
          <w:szCs w:val="24"/>
        </w:rPr>
        <w:t xml:space="preserve"> per/</w:t>
      </w:r>
      <w:proofErr w:type="spellStart"/>
      <w:r w:rsidR="000A48E3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) with the agreement </w:t>
      </w:r>
      <w:r w:rsidR="000A48E3">
        <w:rPr>
          <w:sz w:val="24"/>
          <w:szCs w:val="24"/>
        </w:rPr>
        <w:t xml:space="preserve">of no </w:t>
      </w:r>
      <w:r>
        <w:rPr>
          <w:sz w:val="24"/>
          <w:szCs w:val="24"/>
        </w:rPr>
        <w:t xml:space="preserve">vacation and sick time </w:t>
      </w:r>
      <w:r w:rsidR="000A48E3">
        <w:rPr>
          <w:sz w:val="24"/>
          <w:szCs w:val="24"/>
        </w:rPr>
        <w:t xml:space="preserve">will be lost.  Vacation and sick time </w:t>
      </w:r>
      <w:r w:rsidR="00923F45">
        <w:rPr>
          <w:sz w:val="24"/>
          <w:szCs w:val="24"/>
        </w:rPr>
        <w:t xml:space="preserve">options will be discussed </w:t>
      </w:r>
      <w:r w:rsidR="000A48E3">
        <w:rPr>
          <w:sz w:val="24"/>
          <w:szCs w:val="24"/>
        </w:rPr>
        <w:t>at</w:t>
      </w:r>
      <w:r>
        <w:rPr>
          <w:sz w:val="24"/>
          <w:szCs w:val="24"/>
        </w:rPr>
        <w:t xml:space="preserve"> the next </w:t>
      </w:r>
      <w:r w:rsidR="000A48E3">
        <w:rPr>
          <w:sz w:val="24"/>
          <w:szCs w:val="24"/>
        </w:rPr>
        <w:t>Board Meeting on February 28, 2018</w:t>
      </w:r>
      <w:r>
        <w:rPr>
          <w:sz w:val="24"/>
          <w:szCs w:val="24"/>
        </w:rPr>
        <w:t xml:space="preserve">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 seconded by Commissioner Rochefort.  Motion carried.</w:t>
      </w:r>
    </w:p>
    <w:p w14:paraId="242CA64F" w14:textId="77777777" w:rsidR="003D7CAC" w:rsidRDefault="003D7CAC" w:rsidP="003D7CAC">
      <w:pPr>
        <w:spacing w:after="0"/>
        <w:rPr>
          <w:sz w:val="24"/>
          <w:szCs w:val="24"/>
        </w:rPr>
      </w:pPr>
    </w:p>
    <w:p w14:paraId="5FF4E9C8" w14:textId="77777777" w:rsidR="003D7CAC" w:rsidRDefault="003D7CAC" w:rsidP="003D7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1B989A1" w14:textId="77777777" w:rsidR="003D7CAC" w:rsidRDefault="003D7CAC" w:rsidP="003D7CAC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47A90709" w14:textId="77777777" w:rsidR="0073119F" w:rsidRDefault="0073119F" w:rsidP="00CC7A93">
      <w:pPr>
        <w:spacing w:after="0"/>
        <w:rPr>
          <w:sz w:val="24"/>
          <w:szCs w:val="24"/>
        </w:rPr>
      </w:pPr>
    </w:p>
    <w:p w14:paraId="0F5D0ECF" w14:textId="6A443A08" w:rsidR="000A48E3" w:rsidRDefault="000A48E3" w:rsidP="000A4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and sign the </w:t>
      </w:r>
      <w:r w:rsidR="00923F45">
        <w:rPr>
          <w:sz w:val="24"/>
          <w:szCs w:val="24"/>
        </w:rPr>
        <w:t xml:space="preserve">Letter of Agreement between Schoolcraft County Road Commission and General Teamsters Local Union No. regarding John Osterhout temporary non-bargaining unit position by </w:t>
      </w:r>
      <w:r>
        <w:rPr>
          <w:sz w:val="24"/>
          <w:szCs w:val="24"/>
        </w:rPr>
        <w:t xml:space="preserve">Commissioner </w:t>
      </w:r>
      <w:proofErr w:type="spellStart"/>
      <w:r w:rsidR="00923F45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923F45">
        <w:rPr>
          <w:sz w:val="24"/>
          <w:szCs w:val="24"/>
        </w:rPr>
        <w:t>Rochefort</w:t>
      </w:r>
      <w:proofErr w:type="spellEnd"/>
      <w:r>
        <w:rPr>
          <w:sz w:val="24"/>
          <w:szCs w:val="24"/>
        </w:rPr>
        <w:t>.  Motion carried.</w:t>
      </w:r>
    </w:p>
    <w:p w14:paraId="000DE5FB" w14:textId="77777777" w:rsidR="000A48E3" w:rsidRDefault="000A48E3" w:rsidP="000A48E3">
      <w:pPr>
        <w:spacing w:after="0"/>
        <w:rPr>
          <w:sz w:val="24"/>
          <w:szCs w:val="24"/>
        </w:rPr>
      </w:pPr>
    </w:p>
    <w:p w14:paraId="303C8C4D" w14:textId="77777777" w:rsidR="000A48E3" w:rsidRDefault="000A48E3" w:rsidP="000A4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DDF2FB5" w14:textId="77777777" w:rsidR="000A48E3" w:rsidRDefault="000A48E3" w:rsidP="000A48E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58605C71" w14:textId="1AAE68B5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A23D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D4B7B31" w14:textId="3E953F23" w:rsidR="00AF3ACB" w:rsidRDefault="00AF3ACB" w:rsidP="00AF3ACB">
      <w:pPr>
        <w:spacing w:after="0"/>
        <w:rPr>
          <w:color w:val="FF0000"/>
          <w:sz w:val="24"/>
          <w:szCs w:val="24"/>
        </w:rPr>
      </w:pPr>
    </w:p>
    <w:p w14:paraId="1242D067" w14:textId="6ED04B10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FA51FC">
        <w:rPr>
          <w:sz w:val="24"/>
          <w:szCs w:val="24"/>
        </w:rPr>
        <w:t>approve Vouchers 18-20, 18-21, 18-22, &amp; 18-23</w:t>
      </w:r>
      <w:r>
        <w:rPr>
          <w:sz w:val="24"/>
          <w:szCs w:val="24"/>
        </w:rPr>
        <w:t xml:space="preserve"> by Commissioner </w:t>
      </w:r>
      <w:proofErr w:type="spellStart"/>
      <w:r w:rsidR="00FA51FC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</w:t>
      </w:r>
      <w:proofErr w:type="spellStart"/>
      <w:r w:rsidR="00FA51FC">
        <w:rPr>
          <w:sz w:val="24"/>
          <w:szCs w:val="24"/>
        </w:rPr>
        <w:t>Rochefort</w:t>
      </w:r>
      <w:proofErr w:type="spellEnd"/>
      <w:r>
        <w:rPr>
          <w:sz w:val="24"/>
          <w:szCs w:val="24"/>
        </w:rPr>
        <w:t>.  Motion carried.</w:t>
      </w:r>
    </w:p>
    <w:p w14:paraId="021779C6" w14:textId="77777777" w:rsidR="00236220" w:rsidRDefault="00236220" w:rsidP="00236220">
      <w:pPr>
        <w:spacing w:after="0"/>
        <w:rPr>
          <w:sz w:val="24"/>
          <w:szCs w:val="24"/>
        </w:rPr>
      </w:pPr>
    </w:p>
    <w:p w14:paraId="7DD471B4" w14:textId="2D8929DB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A1AF0B6" w14:textId="77777777" w:rsidR="00236220" w:rsidRDefault="00236220" w:rsidP="0023622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777A4B60" w14:textId="29AA8C20" w:rsidR="00AF3ACB" w:rsidRDefault="00AF3ACB" w:rsidP="00E05BE5">
      <w:pPr>
        <w:spacing w:after="0"/>
        <w:rPr>
          <w:sz w:val="24"/>
          <w:szCs w:val="24"/>
        </w:rPr>
      </w:pPr>
    </w:p>
    <w:p w14:paraId="68330AAA" w14:textId="27774063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</w:t>
      </w:r>
      <w:r w:rsidR="00E52270">
        <w:rPr>
          <w:sz w:val="24"/>
          <w:szCs w:val="24"/>
        </w:rPr>
        <w:t xml:space="preserve"> </w:t>
      </w:r>
      <w:r w:rsidR="009F3CA3">
        <w:rPr>
          <w:sz w:val="24"/>
          <w:szCs w:val="24"/>
        </w:rPr>
        <w:t xml:space="preserve">sign the </w:t>
      </w:r>
      <w:r w:rsidR="00F03212">
        <w:rPr>
          <w:sz w:val="24"/>
          <w:szCs w:val="24"/>
        </w:rPr>
        <w:t xml:space="preserve">MDOT Contract (18-5008) for </w:t>
      </w:r>
      <w:r w:rsidR="009F3CA3">
        <w:rPr>
          <w:sz w:val="24"/>
          <w:szCs w:val="24"/>
        </w:rPr>
        <w:t xml:space="preserve">County Road </w:t>
      </w:r>
      <w:r w:rsidR="00F03212">
        <w:rPr>
          <w:sz w:val="24"/>
          <w:szCs w:val="24"/>
        </w:rPr>
        <w:t>436 for the estimated cost of $833,500.0</w:t>
      </w:r>
      <w:r w:rsidR="00E52270">
        <w:rPr>
          <w:sz w:val="24"/>
          <w:szCs w:val="24"/>
        </w:rPr>
        <w:t xml:space="preserve">. by </w:t>
      </w:r>
      <w:r w:rsidR="009759A1">
        <w:rPr>
          <w:sz w:val="24"/>
          <w:szCs w:val="24"/>
        </w:rPr>
        <w:t xml:space="preserve">Commissioner </w:t>
      </w:r>
      <w:r w:rsidR="00F03212">
        <w:rPr>
          <w:sz w:val="24"/>
          <w:szCs w:val="24"/>
        </w:rPr>
        <w:t>R. Lund</w:t>
      </w:r>
      <w:r w:rsidR="009759A1">
        <w:rPr>
          <w:sz w:val="24"/>
          <w:szCs w:val="24"/>
        </w:rPr>
        <w:t xml:space="preserve">, seconded by </w:t>
      </w:r>
      <w:proofErr w:type="spellStart"/>
      <w:r w:rsidR="00F03212">
        <w:rPr>
          <w:sz w:val="24"/>
          <w:szCs w:val="24"/>
        </w:rPr>
        <w:t>Klarich</w:t>
      </w:r>
      <w:proofErr w:type="spellEnd"/>
      <w:r w:rsidR="009759A1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carried.</w:t>
      </w:r>
    </w:p>
    <w:p w14:paraId="092D10B9" w14:textId="77777777" w:rsidR="007E7CB0" w:rsidRDefault="007E7CB0" w:rsidP="007E7CB0">
      <w:pPr>
        <w:spacing w:after="0"/>
        <w:rPr>
          <w:sz w:val="24"/>
          <w:szCs w:val="24"/>
        </w:rPr>
      </w:pPr>
    </w:p>
    <w:p w14:paraId="20E75171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52C136C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ECE70FC" w14:textId="20D1205B" w:rsidR="00AF3ACB" w:rsidRDefault="00AF3ACB" w:rsidP="00E05BE5">
      <w:pPr>
        <w:spacing w:after="0"/>
        <w:rPr>
          <w:sz w:val="24"/>
          <w:szCs w:val="24"/>
        </w:rPr>
      </w:pPr>
    </w:p>
    <w:p w14:paraId="37FFEA1C" w14:textId="561360AE" w:rsidR="007E7CB0" w:rsidRDefault="007E7CB0" w:rsidP="007E7CB0">
      <w:pPr>
        <w:spacing w:after="0"/>
        <w:rPr>
          <w:sz w:val="24"/>
          <w:szCs w:val="24"/>
        </w:rPr>
      </w:pPr>
      <w:bookmarkStart w:id="1" w:name="_Hlk506290087"/>
      <w:r>
        <w:rPr>
          <w:sz w:val="24"/>
          <w:szCs w:val="24"/>
        </w:rPr>
        <w:lastRenderedPageBreak/>
        <w:t xml:space="preserve">Motion to </w:t>
      </w:r>
      <w:r w:rsidR="00F03212">
        <w:rPr>
          <w:sz w:val="24"/>
          <w:szCs w:val="24"/>
        </w:rPr>
        <w:t xml:space="preserve">approve </w:t>
      </w:r>
      <w:r w:rsidR="00D92037">
        <w:rPr>
          <w:sz w:val="24"/>
          <w:szCs w:val="24"/>
        </w:rPr>
        <w:t xml:space="preserve">Brittany </w:t>
      </w:r>
      <w:proofErr w:type="spellStart"/>
      <w:r w:rsidR="00D92037">
        <w:rPr>
          <w:sz w:val="24"/>
          <w:szCs w:val="24"/>
        </w:rPr>
        <w:t>DeMars</w:t>
      </w:r>
      <w:proofErr w:type="spellEnd"/>
      <w:r w:rsidR="00D92037">
        <w:rPr>
          <w:sz w:val="24"/>
          <w:szCs w:val="24"/>
        </w:rPr>
        <w:t xml:space="preserve"> and Tanya Hoar</w:t>
      </w:r>
      <w:r w:rsidR="008826A0">
        <w:rPr>
          <w:sz w:val="24"/>
          <w:szCs w:val="24"/>
        </w:rPr>
        <w:t xml:space="preserve"> as signatories for the Road Commission State Saving Bank accounts</w:t>
      </w:r>
      <w:r w:rsidR="0097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Commissioner </w:t>
      </w:r>
      <w:proofErr w:type="spellStart"/>
      <w:r w:rsidR="00DB4DB3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F03212">
        <w:rPr>
          <w:sz w:val="24"/>
          <w:szCs w:val="24"/>
        </w:rPr>
        <w:t>B</w:t>
      </w:r>
      <w:r w:rsidR="00DB4DB3">
        <w:rPr>
          <w:sz w:val="24"/>
          <w:szCs w:val="24"/>
        </w:rPr>
        <w:t>. Lund</w:t>
      </w:r>
      <w:r>
        <w:rPr>
          <w:sz w:val="24"/>
          <w:szCs w:val="24"/>
        </w:rPr>
        <w:t>.  Motion carried.</w:t>
      </w:r>
    </w:p>
    <w:p w14:paraId="4070D5BE" w14:textId="77777777" w:rsidR="008826A0" w:rsidRDefault="008826A0" w:rsidP="007E7CB0">
      <w:pPr>
        <w:spacing w:after="0"/>
        <w:rPr>
          <w:sz w:val="24"/>
          <w:szCs w:val="24"/>
        </w:rPr>
      </w:pPr>
    </w:p>
    <w:p w14:paraId="71EBC679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7D29F52F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bookmarkEnd w:id="1"/>
    <w:p w14:paraId="6FE21C6F" w14:textId="77777777" w:rsidR="00CC7A93" w:rsidRDefault="00CC7A93" w:rsidP="00CC7A93">
      <w:pPr>
        <w:spacing w:after="0"/>
        <w:rPr>
          <w:sz w:val="24"/>
          <w:szCs w:val="24"/>
        </w:rPr>
      </w:pPr>
    </w:p>
    <w:p w14:paraId="519E8263" w14:textId="6423132B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Resolution for Signatories for </w:t>
      </w:r>
      <w:proofErr w:type="spellStart"/>
      <w:r>
        <w:rPr>
          <w:sz w:val="24"/>
          <w:szCs w:val="24"/>
        </w:rPr>
        <w:t>mBank</w:t>
      </w:r>
      <w:proofErr w:type="spellEnd"/>
      <w:r>
        <w:rPr>
          <w:sz w:val="24"/>
          <w:szCs w:val="24"/>
        </w:rPr>
        <w:t xml:space="preserve"> by Commissioner B. Lund, seconded by Commissioner R. Lund.  Motion carried.</w:t>
      </w:r>
    </w:p>
    <w:p w14:paraId="48FCE04A" w14:textId="77777777" w:rsidR="00F03212" w:rsidRDefault="00F03212" w:rsidP="00F03212">
      <w:pPr>
        <w:spacing w:after="0"/>
        <w:rPr>
          <w:sz w:val="24"/>
          <w:szCs w:val="24"/>
        </w:rPr>
      </w:pPr>
    </w:p>
    <w:p w14:paraId="283545EF" w14:textId="77777777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EC8AD81" w14:textId="77777777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701BB55" w14:textId="77777777" w:rsidR="00F03212" w:rsidRDefault="00F03212" w:rsidP="009759A1">
      <w:pPr>
        <w:spacing w:after="0"/>
        <w:rPr>
          <w:sz w:val="24"/>
          <w:szCs w:val="24"/>
        </w:rPr>
      </w:pPr>
    </w:p>
    <w:p w14:paraId="3E0643E1" w14:textId="2FF0FFF8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sign Title Page for County Road 436, 438, 439, </w:t>
      </w:r>
      <w:r w:rsidR="005C6CF4">
        <w:rPr>
          <w:sz w:val="24"/>
          <w:szCs w:val="24"/>
        </w:rPr>
        <w:t>&amp; 453 (2026098)</w:t>
      </w:r>
      <w:r>
        <w:rPr>
          <w:sz w:val="24"/>
          <w:szCs w:val="24"/>
        </w:rPr>
        <w:t xml:space="preserve"> by Commissioner </w:t>
      </w:r>
      <w:r w:rsidR="005C6CF4">
        <w:rPr>
          <w:sz w:val="24"/>
          <w:szCs w:val="24"/>
        </w:rPr>
        <w:t xml:space="preserve">Rochefort </w:t>
      </w:r>
      <w:r>
        <w:rPr>
          <w:sz w:val="24"/>
          <w:szCs w:val="24"/>
        </w:rPr>
        <w:t xml:space="preserve">seconded by Commissioner </w:t>
      </w:r>
      <w:proofErr w:type="spellStart"/>
      <w:r w:rsidR="005C6CF4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1166EEE0" w14:textId="77777777" w:rsidR="00F03212" w:rsidRDefault="00F03212" w:rsidP="00F03212">
      <w:pPr>
        <w:spacing w:after="0"/>
        <w:rPr>
          <w:sz w:val="24"/>
          <w:szCs w:val="24"/>
        </w:rPr>
      </w:pPr>
    </w:p>
    <w:p w14:paraId="34E6BC93" w14:textId="77777777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2DD2BE5" w14:textId="77777777" w:rsidR="00F03212" w:rsidRDefault="00F03212" w:rsidP="00F03212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17915EE" w14:textId="77777777" w:rsidR="00F03212" w:rsidRDefault="00F03212" w:rsidP="009759A1">
      <w:pPr>
        <w:spacing w:after="0"/>
        <w:rPr>
          <w:sz w:val="24"/>
          <w:szCs w:val="24"/>
        </w:rPr>
      </w:pPr>
    </w:p>
    <w:p w14:paraId="1914232C" w14:textId="7FF5FAA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CF1C35">
        <w:rPr>
          <w:sz w:val="24"/>
          <w:szCs w:val="24"/>
        </w:rPr>
        <w:t xml:space="preserve">approve MERS Health Care Saving Program Participation (Division Number 300897) </w:t>
      </w:r>
      <w:r>
        <w:rPr>
          <w:sz w:val="24"/>
          <w:szCs w:val="24"/>
        </w:rPr>
        <w:t xml:space="preserve">by Commissioner </w:t>
      </w:r>
      <w:r w:rsidR="00D828CA">
        <w:rPr>
          <w:sz w:val="24"/>
          <w:szCs w:val="24"/>
        </w:rPr>
        <w:t>B. Lund</w:t>
      </w:r>
      <w:r>
        <w:rPr>
          <w:sz w:val="24"/>
          <w:szCs w:val="24"/>
        </w:rPr>
        <w:t>, seconded by Commissioner R. Lund.  Motion carried.</w:t>
      </w:r>
    </w:p>
    <w:p w14:paraId="3496054F" w14:textId="77777777" w:rsidR="009759A1" w:rsidRDefault="009759A1" w:rsidP="009759A1">
      <w:pPr>
        <w:spacing w:after="0"/>
        <w:rPr>
          <w:sz w:val="24"/>
          <w:szCs w:val="24"/>
        </w:rPr>
      </w:pPr>
    </w:p>
    <w:p w14:paraId="7A56759F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1EB515E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3346D0CC" w14:textId="77777777" w:rsidR="009759A1" w:rsidRDefault="009759A1" w:rsidP="00C94891">
      <w:pPr>
        <w:spacing w:after="0"/>
        <w:rPr>
          <w:sz w:val="24"/>
          <w:szCs w:val="24"/>
        </w:rPr>
      </w:pPr>
    </w:p>
    <w:p w14:paraId="0117BCCC" w14:textId="24A5994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D8008E">
        <w:rPr>
          <w:sz w:val="24"/>
          <w:szCs w:val="24"/>
        </w:rPr>
        <w:t xml:space="preserve">approve Mike Gould and Roger Martin to attend Monroe Equipment Seminar </w:t>
      </w:r>
      <w:r>
        <w:rPr>
          <w:sz w:val="24"/>
          <w:szCs w:val="24"/>
        </w:rPr>
        <w:t xml:space="preserve">by Commissioner </w:t>
      </w:r>
      <w:r w:rsidR="00D8008E">
        <w:rPr>
          <w:sz w:val="24"/>
          <w:szCs w:val="24"/>
        </w:rPr>
        <w:t>B. Lund</w:t>
      </w:r>
      <w:r>
        <w:rPr>
          <w:sz w:val="24"/>
          <w:szCs w:val="24"/>
        </w:rPr>
        <w:t xml:space="preserve">, seconded by Commissioner </w:t>
      </w:r>
      <w:r w:rsidR="00D8008E">
        <w:rPr>
          <w:sz w:val="24"/>
          <w:szCs w:val="24"/>
        </w:rPr>
        <w:t>Klarich</w:t>
      </w:r>
      <w:r>
        <w:rPr>
          <w:sz w:val="24"/>
          <w:szCs w:val="24"/>
        </w:rPr>
        <w:t>.  Motion carried.</w:t>
      </w:r>
    </w:p>
    <w:p w14:paraId="06B28AEC" w14:textId="77777777" w:rsidR="009759A1" w:rsidRDefault="009759A1" w:rsidP="009759A1">
      <w:pPr>
        <w:spacing w:after="0"/>
        <w:rPr>
          <w:sz w:val="24"/>
          <w:szCs w:val="24"/>
        </w:rPr>
      </w:pPr>
    </w:p>
    <w:p w14:paraId="0A8824AE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3F3D4E2" w14:textId="77777777" w:rsidR="009759A1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247B880A" w14:textId="77777777" w:rsidR="009759A1" w:rsidRDefault="009759A1" w:rsidP="00C94891">
      <w:pPr>
        <w:spacing w:after="0"/>
        <w:rPr>
          <w:sz w:val="24"/>
          <w:szCs w:val="24"/>
        </w:rPr>
      </w:pPr>
    </w:p>
    <w:p w14:paraId="32A46B35" w14:textId="090204D2" w:rsidR="00D8008E" w:rsidRDefault="00D8008E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Managers’ Report:</w:t>
      </w:r>
    </w:p>
    <w:p w14:paraId="1650AC35" w14:textId="2FEB3590" w:rsidR="00D8008E" w:rsidRDefault="00D8008E" w:rsidP="009759A1">
      <w:pPr>
        <w:spacing w:after="0"/>
        <w:rPr>
          <w:sz w:val="24"/>
          <w:szCs w:val="24"/>
        </w:rPr>
      </w:pPr>
    </w:p>
    <w:p w14:paraId="6D7293A7" w14:textId="6CEEE280" w:rsidR="00D8008E" w:rsidRDefault="00D8008E" w:rsidP="009759A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Ketvirtis</w:t>
      </w:r>
      <w:proofErr w:type="spellEnd"/>
      <w:r>
        <w:rPr>
          <w:sz w:val="24"/>
          <w:szCs w:val="24"/>
        </w:rPr>
        <w:t xml:space="preserve"> Railroad Crossing – replied for a 2-year extension</w:t>
      </w:r>
    </w:p>
    <w:p w14:paraId="42126C9D" w14:textId="4CCC833A" w:rsidR="00D8008E" w:rsidRDefault="00D8008E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Browns Pit – Jeff Silagy suggested </w:t>
      </w:r>
      <w:r w:rsidR="0073119F">
        <w:rPr>
          <w:sz w:val="24"/>
          <w:szCs w:val="24"/>
        </w:rPr>
        <w:t xml:space="preserve">to </w:t>
      </w:r>
      <w:r>
        <w:rPr>
          <w:sz w:val="24"/>
          <w:szCs w:val="24"/>
        </w:rPr>
        <w:t>select a different location</w:t>
      </w:r>
      <w:r w:rsidR="00BF3429">
        <w:rPr>
          <w:sz w:val="24"/>
          <w:szCs w:val="24"/>
        </w:rPr>
        <w:t>, Browns Pit area was too small</w:t>
      </w:r>
      <w:r>
        <w:rPr>
          <w:sz w:val="24"/>
          <w:szCs w:val="24"/>
        </w:rPr>
        <w:t>.</w:t>
      </w:r>
    </w:p>
    <w:p w14:paraId="6838EFD6" w14:textId="5302C0E9" w:rsidR="00D8008E" w:rsidRDefault="00D8008E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 12A Rural Task Force Meeting – February 21</w:t>
      </w:r>
      <w:r w:rsidRPr="00D800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10:00 a.m. SCRC Office</w:t>
      </w:r>
    </w:p>
    <w:p w14:paraId="2F113FB1" w14:textId="77777777" w:rsidR="00BF3429" w:rsidRDefault="00D8008E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</w:t>
      </w:r>
      <w:r w:rsidR="00BF3429">
        <w:rPr>
          <w:sz w:val="24"/>
          <w:szCs w:val="24"/>
        </w:rPr>
        <w:t>-</w:t>
      </w:r>
      <w:r>
        <w:rPr>
          <w:sz w:val="24"/>
          <w:szCs w:val="24"/>
        </w:rPr>
        <w:t>Round Road Restrictions on County Road</w:t>
      </w:r>
      <w:r w:rsidR="00BF3429">
        <w:rPr>
          <w:sz w:val="24"/>
          <w:szCs w:val="24"/>
        </w:rPr>
        <w:t xml:space="preserve"> 448 and </w:t>
      </w:r>
      <w:proofErr w:type="spellStart"/>
      <w:r w:rsidR="00BF3429">
        <w:rPr>
          <w:sz w:val="24"/>
          <w:szCs w:val="24"/>
        </w:rPr>
        <w:t>Michibay</w:t>
      </w:r>
      <w:proofErr w:type="spellEnd"/>
      <w:r w:rsidR="00BF3429">
        <w:rPr>
          <w:sz w:val="24"/>
          <w:szCs w:val="24"/>
        </w:rPr>
        <w:t xml:space="preserve"> Road</w:t>
      </w:r>
    </w:p>
    <w:p w14:paraId="229B2D0E" w14:textId="77777777" w:rsidR="00BF3429" w:rsidRDefault="00BF3429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Cross Road Article about unfunded liabilities </w:t>
      </w:r>
    </w:p>
    <w:p w14:paraId="72B421A5" w14:textId="77777777" w:rsidR="00BF3429" w:rsidRDefault="00BF3429" w:rsidP="009759A1">
      <w:pPr>
        <w:spacing w:after="0"/>
        <w:rPr>
          <w:sz w:val="24"/>
          <w:szCs w:val="24"/>
        </w:rPr>
      </w:pPr>
    </w:p>
    <w:p w14:paraId="70EEDBC3" w14:textId="58EFCDC7" w:rsidR="00BF3429" w:rsidRDefault="00BF3429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>Greg Dibble, Shop Foreman talked about possibly of purchasing two new plow truck and trading in truck</w:t>
      </w:r>
      <w:r w:rsidR="001970B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548EB">
        <w:rPr>
          <w:sz w:val="24"/>
          <w:szCs w:val="24"/>
        </w:rPr>
        <w:t>B</w:t>
      </w:r>
      <w:r>
        <w:rPr>
          <w:sz w:val="24"/>
          <w:szCs w:val="24"/>
        </w:rPr>
        <w:t xml:space="preserve">281, </w:t>
      </w:r>
      <w:r w:rsidR="004548EB">
        <w:rPr>
          <w:sz w:val="24"/>
          <w:szCs w:val="24"/>
        </w:rPr>
        <w:t>B</w:t>
      </w:r>
      <w:r>
        <w:rPr>
          <w:sz w:val="24"/>
          <w:szCs w:val="24"/>
        </w:rPr>
        <w:t xml:space="preserve">285 &amp; </w:t>
      </w:r>
      <w:r w:rsidR="004548EB">
        <w:rPr>
          <w:sz w:val="24"/>
          <w:szCs w:val="24"/>
        </w:rPr>
        <w:t>E</w:t>
      </w:r>
      <w:r>
        <w:rPr>
          <w:sz w:val="24"/>
          <w:szCs w:val="24"/>
        </w:rPr>
        <w:t>535.</w:t>
      </w:r>
    </w:p>
    <w:p w14:paraId="26B56DA4" w14:textId="77777777" w:rsidR="001970B4" w:rsidRDefault="009759A1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Public comment:</w:t>
      </w:r>
    </w:p>
    <w:p w14:paraId="52128EEF" w14:textId="77777777" w:rsidR="001970B4" w:rsidRDefault="001970B4" w:rsidP="009759A1">
      <w:pPr>
        <w:spacing w:after="0"/>
        <w:rPr>
          <w:sz w:val="24"/>
          <w:szCs w:val="24"/>
        </w:rPr>
      </w:pPr>
    </w:p>
    <w:p w14:paraId="1A64D6A3" w14:textId="30BC69BB" w:rsidR="009759A1" w:rsidRDefault="001970B4" w:rsidP="00975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Commissioner Larry </w:t>
      </w:r>
      <w:proofErr w:type="spellStart"/>
      <w:r>
        <w:rPr>
          <w:sz w:val="24"/>
          <w:szCs w:val="24"/>
        </w:rPr>
        <w:t>Mersnick</w:t>
      </w:r>
      <w:proofErr w:type="spellEnd"/>
      <w:r>
        <w:rPr>
          <w:sz w:val="24"/>
          <w:szCs w:val="24"/>
        </w:rPr>
        <w:t xml:space="preserve"> commented on Speed limit on US-2, $10,000 MDOT annual amount for Engineering Service, Drain Commissioner, and ask if it was the Managers last meeting.   </w:t>
      </w:r>
      <w:r w:rsidR="009759A1">
        <w:rPr>
          <w:sz w:val="24"/>
          <w:szCs w:val="24"/>
        </w:rPr>
        <w:tab/>
      </w:r>
    </w:p>
    <w:p w14:paraId="533459E4" w14:textId="1A6972D8" w:rsidR="009759A1" w:rsidRDefault="009759A1" w:rsidP="009759A1">
      <w:pPr>
        <w:spacing w:after="0"/>
        <w:rPr>
          <w:sz w:val="24"/>
          <w:szCs w:val="24"/>
        </w:rPr>
      </w:pPr>
    </w:p>
    <w:p w14:paraId="21822CF9" w14:textId="77777777" w:rsidR="001970B4" w:rsidRDefault="001970B4" w:rsidP="001970B4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Meeting was recess at 8:20 a.m.</w:t>
      </w:r>
    </w:p>
    <w:p w14:paraId="1A042360" w14:textId="77777777" w:rsidR="001970B4" w:rsidRDefault="001970B4" w:rsidP="001970B4">
      <w:pPr>
        <w:spacing w:after="0"/>
        <w:rPr>
          <w:sz w:val="24"/>
          <w:szCs w:val="24"/>
        </w:rPr>
      </w:pPr>
    </w:p>
    <w:p w14:paraId="2BCDE854" w14:textId="77777777" w:rsidR="001970B4" w:rsidRDefault="001970B4" w:rsidP="001970B4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Meeting reconvene at 8:50 a.m.</w:t>
      </w:r>
    </w:p>
    <w:p w14:paraId="155698D0" w14:textId="77777777" w:rsidR="001970B4" w:rsidRDefault="001970B4" w:rsidP="001970B4">
      <w:pPr>
        <w:spacing w:after="0"/>
        <w:rPr>
          <w:sz w:val="24"/>
          <w:szCs w:val="24"/>
        </w:rPr>
      </w:pPr>
    </w:p>
    <w:p w14:paraId="3631232D" w14:textId="77777777" w:rsidR="001970B4" w:rsidRDefault="001970B4" w:rsidP="001970B4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Interviewed Bob Mattson and Kim Rochefort for Foreman Position.</w:t>
      </w:r>
    </w:p>
    <w:p w14:paraId="264F4D30" w14:textId="77777777" w:rsidR="004548EB" w:rsidRDefault="004548EB" w:rsidP="00C94891">
      <w:pPr>
        <w:spacing w:after="0"/>
        <w:rPr>
          <w:sz w:val="24"/>
          <w:szCs w:val="24"/>
        </w:rPr>
      </w:pPr>
    </w:p>
    <w:p w14:paraId="5F941E52" w14:textId="73E09D64" w:rsidR="00E61EB9" w:rsidRDefault="00E61EB9" w:rsidP="00E61E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DC583F">
        <w:rPr>
          <w:sz w:val="24"/>
          <w:szCs w:val="24"/>
        </w:rPr>
        <w:t xml:space="preserve">hire Kim Rochefort for the Manistique Area Foreman position at $23.31 </w:t>
      </w:r>
      <w:r w:rsidR="00923F45">
        <w:rPr>
          <w:sz w:val="24"/>
          <w:szCs w:val="24"/>
        </w:rPr>
        <w:t>per/</w:t>
      </w:r>
      <w:proofErr w:type="spellStart"/>
      <w:r w:rsidR="00923F45">
        <w:rPr>
          <w:sz w:val="24"/>
          <w:szCs w:val="24"/>
        </w:rPr>
        <w:t>hr</w:t>
      </w:r>
      <w:proofErr w:type="spellEnd"/>
      <w:r w:rsidR="00DC583F">
        <w:rPr>
          <w:sz w:val="24"/>
          <w:szCs w:val="24"/>
        </w:rPr>
        <w:t xml:space="preserve"> </w:t>
      </w:r>
      <w:r w:rsidR="00923F45">
        <w:rPr>
          <w:sz w:val="24"/>
          <w:szCs w:val="24"/>
        </w:rPr>
        <w:t xml:space="preserve">with a vehicle starting </w:t>
      </w:r>
      <w:r w:rsidR="00DC583F">
        <w:rPr>
          <w:sz w:val="24"/>
          <w:szCs w:val="24"/>
        </w:rPr>
        <w:t>on February 15, 2018</w:t>
      </w:r>
      <w:r>
        <w:rPr>
          <w:sz w:val="24"/>
          <w:szCs w:val="24"/>
        </w:rPr>
        <w:t xml:space="preserve"> by Commissioner </w:t>
      </w:r>
      <w:proofErr w:type="spellStart"/>
      <w:r w:rsidR="00DC583F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DC583F">
        <w:rPr>
          <w:sz w:val="24"/>
          <w:szCs w:val="24"/>
        </w:rPr>
        <w:t>R. Lund</w:t>
      </w:r>
      <w:r>
        <w:rPr>
          <w:sz w:val="24"/>
          <w:szCs w:val="24"/>
        </w:rPr>
        <w:t>.  Motion carried.</w:t>
      </w:r>
    </w:p>
    <w:p w14:paraId="11664B79" w14:textId="77777777" w:rsidR="00DC583F" w:rsidRDefault="00DC583F" w:rsidP="00E61EB9">
      <w:pPr>
        <w:spacing w:after="0"/>
        <w:rPr>
          <w:sz w:val="24"/>
          <w:szCs w:val="24"/>
        </w:rPr>
      </w:pPr>
    </w:p>
    <w:p w14:paraId="505C146B" w14:textId="00548D60" w:rsidR="00E61EB9" w:rsidRDefault="00DC583F" w:rsidP="00E61EB9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Vote:</w:t>
      </w:r>
    </w:p>
    <w:p w14:paraId="77882489" w14:textId="4B3C9233" w:rsidR="00E61EB9" w:rsidRDefault="00DC583F" w:rsidP="00DC5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Commissioner B.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EB9">
        <w:rPr>
          <w:sz w:val="24"/>
          <w:szCs w:val="24"/>
        </w:rPr>
        <w:t>Aye</w:t>
      </w:r>
      <w:r w:rsidR="00E61EB9">
        <w:rPr>
          <w:sz w:val="24"/>
          <w:szCs w:val="24"/>
        </w:rPr>
        <w:tab/>
      </w:r>
      <w:r w:rsidR="00E61EB9">
        <w:rPr>
          <w:sz w:val="24"/>
          <w:szCs w:val="24"/>
        </w:rPr>
        <w:tab/>
      </w:r>
    </w:p>
    <w:p w14:paraId="192514B9" w14:textId="2D36FD7D" w:rsidR="00DC583F" w:rsidRDefault="00DC583F" w:rsidP="00DC5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14:paraId="040C6C40" w14:textId="41C5D3B9" w:rsidR="00DC583F" w:rsidRDefault="00DC583F" w:rsidP="00DC5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Commissioner R.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14:paraId="2C02BE8A" w14:textId="6F72A1B9" w:rsidR="00DC583F" w:rsidRDefault="00DC583F" w:rsidP="00DC5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Commissioner Rochefort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Abstain</w:t>
      </w:r>
    </w:p>
    <w:p w14:paraId="3CEE898A" w14:textId="6C292A7E" w:rsidR="00E61EB9" w:rsidRDefault="00DC583F" w:rsidP="00DC583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proofErr w:type="spellStart"/>
      <w:r>
        <w:rPr>
          <w:sz w:val="24"/>
          <w:szCs w:val="24"/>
        </w:rPr>
        <w:t>DeFour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EB9">
        <w:rPr>
          <w:sz w:val="24"/>
          <w:szCs w:val="24"/>
        </w:rPr>
        <w:t>Absent</w:t>
      </w:r>
    </w:p>
    <w:p w14:paraId="7DED0BA9" w14:textId="77777777" w:rsidR="004548EB" w:rsidRDefault="004548EB" w:rsidP="00C94891">
      <w:pPr>
        <w:spacing w:after="0"/>
        <w:rPr>
          <w:sz w:val="24"/>
          <w:szCs w:val="24"/>
        </w:rPr>
      </w:pPr>
    </w:p>
    <w:p w14:paraId="3C8D758A" w14:textId="77777777" w:rsidR="004548EB" w:rsidRDefault="004548EB" w:rsidP="00C94891">
      <w:pPr>
        <w:spacing w:after="0"/>
        <w:rPr>
          <w:sz w:val="24"/>
          <w:szCs w:val="24"/>
        </w:rPr>
      </w:pPr>
    </w:p>
    <w:p w14:paraId="5069CB27" w14:textId="7F53098F" w:rsidR="00C94891" w:rsidRPr="00190E1D" w:rsidRDefault="00C94891" w:rsidP="00C94891">
      <w:pPr>
        <w:spacing w:after="0"/>
        <w:rPr>
          <w:sz w:val="24"/>
          <w:szCs w:val="24"/>
        </w:rPr>
      </w:pPr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9759A1">
        <w:rPr>
          <w:sz w:val="24"/>
          <w:szCs w:val="24"/>
        </w:rPr>
        <w:t>10</w:t>
      </w:r>
      <w:r w:rsidR="007E7CB0">
        <w:rPr>
          <w:sz w:val="24"/>
          <w:szCs w:val="24"/>
        </w:rPr>
        <w:t>:</w:t>
      </w:r>
      <w:r w:rsidR="009759A1">
        <w:rPr>
          <w:sz w:val="24"/>
          <w:szCs w:val="24"/>
        </w:rPr>
        <w:t>2</w:t>
      </w:r>
      <w:r w:rsidR="00DC583F">
        <w:rPr>
          <w:sz w:val="24"/>
          <w:szCs w:val="24"/>
        </w:rPr>
        <w:t>5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 xml:space="preserve">by Commissioner </w:t>
      </w:r>
      <w:r w:rsidR="00AF3ACB">
        <w:rPr>
          <w:sz w:val="24"/>
          <w:szCs w:val="24"/>
        </w:rPr>
        <w:t>B. Lund</w:t>
      </w:r>
      <w:r w:rsidRPr="00190E1D">
        <w:rPr>
          <w:sz w:val="24"/>
          <w:szCs w:val="24"/>
        </w:rPr>
        <w:t xml:space="preserve">, seconded by Commissioner </w:t>
      </w:r>
      <w:proofErr w:type="spellStart"/>
      <w:r w:rsidR="00AF3ACB">
        <w:rPr>
          <w:sz w:val="24"/>
          <w:szCs w:val="24"/>
        </w:rPr>
        <w:t>Klarich</w:t>
      </w:r>
      <w:proofErr w:type="spellEnd"/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14:paraId="05A388B0" w14:textId="77777777" w:rsidR="00C94891" w:rsidRDefault="00C94891" w:rsidP="00C94891">
      <w:pPr>
        <w:spacing w:after="0"/>
        <w:rPr>
          <w:sz w:val="24"/>
          <w:szCs w:val="24"/>
        </w:rPr>
      </w:pPr>
    </w:p>
    <w:p w14:paraId="6DBF8287" w14:textId="34D5C00E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Four</w:t>
      </w:r>
    </w:p>
    <w:p w14:paraId="66FF76E4" w14:textId="5B51208D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One</w:t>
      </w:r>
    </w:p>
    <w:p w14:paraId="718100C9" w14:textId="77777777" w:rsidR="00D368DF" w:rsidRDefault="00D368DF" w:rsidP="00C94891">
      <w:pPr>
        <w:spacing w:after="0"/>
        <w:rPr>
          <w:sz w:val="24"/>
          <w:szCs w:val="24"/>
        </w:rPr>
      </w:pPr>
    </w:p>
    <w:p w14:paraId="67025B3A" w14:textId="77777777" w:rsidR="00DB4DB3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D7"/>
    <w:rsid w:val="000264C3"/>
    <w:rsid w:val="000533ED"/>
    <w:rsid w:val="00073609"/>
    <w:rsid w:val="000A48E3"/>
    <w:rsid w:val="000E2C2E"/>
    <w:rsid w:val="000E33C7"/>
    <w:rsid w:val="000F5751"/>
    <w:rsid w:val="00106019"/>
    <w:rsid w:val="0013094C"/>
    <w:rsid w:val="00190E1D"/>
    <w:rsid w:val="001970B4"/>
    <w:rsid w:val="00197A73"/>
    <w:rsid w:val="001A4413"/>
    <w:rsid w:val="001C1034"/>
    <w:rsid w:val="00230B61"/>
    <w:rsid w:val="00236220"/>
    <w:rsid w:val="00286B2A"/>
    <w:rsid w:val="00290530"/>
    <w:rsid w:val="002C77D7"/>
    <w:rsid w:val="002D50FA"/>
    <w:rsid w:val="002E6154"/>
    <w:rsid w:val="002F7032"/>
    <w:rsid w:val="00305B41"/>
    <w:rsid w:val="00323B87"/>
    <w:rsid w:val="003409FD"/>
    <w:rsid w:val="00375499"/>
    <w:rsid w:val="0037600D"/>
    <w:rsid w:val="00380624"/>
    <w:rsid w:val="003B085E"/>
    <w:rsid w:val="003B191A"/>
    <w:rsid w:val="003B4D5A"/>
    <w:rsid w:val="003B6309"/>
    <w:rsid w:val="003D7CAC"/>
    <w:rsid w:val="003E382C"/>
    <w:rsid w:val="003E5E65"/>
    <w:rsid w:val="003F1C32"/>
    <w:rsid w:val="003F2207"/>
    <w:rsid w:val="00443BC1"/>
    <w:rsid w:val="00444443"/>
    <w:rsid w:val="004548EB"/>
    <w:rsid w:val="00457024"/>
    <w:rsid w:val="00467FFC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5C6CF4"/>
    <w:rsid w:val="00640D86"/>
    <w:rsid w:val="006C17AF"/>
    <w:rsid w:val="006C5A56"/>
    <w:rsid w:val="006D2C5F"/>
    <w:rsid w:val="006F00B8"/>
    <w:rsid w:val="006F66CA"/>
    <w:rsid w:val="007068BC"/>
    <w:rsid w:val="0073119F"/>
    <w:rsid w:val="007917F2"/>
    <w:rsid w:val="00794A0B"/>
    <w:rsid w:val="007B3A47"/>
    <w:rsid w:val="007B3D72"/>
    <w:rsid w:val="007D521D"/>
    <w:rsid w:val="007E7CB0"/>
    <w:rsid w:val="0083389D"/>
    <w:rsid w:val="00877B78"/>
    <w:rsid w:val="008826A0"/>
    <w:rsid w:val="0088606A"/>
    <w:rsid w:val="00887FF9"/>
    <w:rsid w:val="008B22F0"/>
    <w:rsid w:val="008E62AA"/>
    <w:rsid w:val="0091329D"/>
    <w:rsid w:val="00923F45"/>
    <w:rsid w:val="0097110B"/>
    <w:rsid w:val="0097443E"/>
    <w:rsid w:val="009759A1"/>
    <w:rsid w:val="009B30AB"/>
    <w:rsid w:val="009C76A3"/>
    <w:rsid w:val="009E2D3F"/>
    <w:rsid w:val="009F3CA3"/>
    <w:rsid w:val="00A13C15"/>
    <w:rsid w:val="00A85313"/>
    <w:rsid w:val="00A92C8A"/>
    <w:rsid w:val="00AA73F8"/>
    <w:rsid w:val="00AB5DB5"/>
    <w:rsid w:val="00AF2120"/>
    <w:rsid w:val="00AF3ACB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0CE"/>
    <w:rsid w:val="00BB4307"/>
    <w:rsid w:val="00BF2A03"/>
    <w:rsid w:val="00BF3429"/>
    <w:rsid w:val="00C75F77"/>
    <w:rsid w:val="00C94891"/>
    <w:rsid w:val="00CA252A"/>
    <w:rsid w:val="00CA2AE0"/>
    <w:rsid w:val="00CC245D"/>
    <w:rsid w:val="00CC7A93"/>
    <w:rsid w:val="00CF15F2"/>
    <w:rsid w:val="00CF1C35"/>
    <w:rsid w:val="00D02472"/>
    <w:rsid w:val="00D06A7C"/>
    <w:rsid w:val="00D11FDD"/>
    <w:rsid w:val="00D368DF"/>
    <w:rsid w:val="00D63BAB"/>
    <w:rsid w:val="00D8008E"/>
    <w:rsid w:val="00D81CE4"/>
    <w:rsid w:val="00D828CA"/>
    <w:rsid w:val="00D92037"/>
    <w:rsid w:val="00DA0479"/>
    <w:rsid w:val="00DB4DB3"/>
    <w:rsid w:val="00DC02C1"/>
    <w:rsid w:val="00DC583F"/>
    <w:rsid w:val="00DF3877"/>
    <w:rsid w:val="00E05BE5"/>
    <w:rsid w:val="00E26607"/>
    <w:rsid w:val="00E52270"/>
    <w:rsid w:val="00E61EB9"/>
    <w:rsid w:val="00E65BFE"/>
    <w:rsid w:val="00E803E6"/>
    <w:rsid w:val="00E818B2"/>
    <w:rsid w:val="00EB30FE"/>
    <w:rsid w:val="00F03212"/>
    <w:rsid w:val="00F20DDD"/>
    <w:rsid w:val="00F4229D"/>
    <w:rsid w:val="00F44FD2"/>
    <w:rsid w:val="00F5431D"/>
    <w:rsid w:val="00F75480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D16B-D0EE-40D2-B159-EC5F261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SCRC</cp:lastModifiedBy>
  <cp:revision>2</cp:revision>
  <cp:lastPrinted>2018-02-19T17:57:00Z</cp:lastPrinted>
  <dcterms:created xsi:type="dcterms:W3CDTF">2018-03-13T11:58:00Z</dcterms:created>
  <dcterms:modified xsi:type="dcterms:W3CDTF">2018-03-13T11:58:00Z</dcterms:modified>
</cp:coreProperties>
</file>